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98" w:rsidRDefault="00F67798">
      <w:pPr>
        <w:rPr>
          <w:rStyle w:val="a3"/>
          <w:color w:val="000000"/>
          <w:sz w:val="40"/>
          <w:szCs w:val="41"/>
          <w:shd w:val="clear" w:color="auto" w:fill="FFFFFF"/>
        </w:rPr>
      </w:pPr>
      <w:r w:rsidRPr="002D4790">
        <w:rPr>
          <w:rStyle w:val="a3"/>
          <w:color w:val="000000"/>
          <w:sz w:val="40"/>
          <w:szCs w:val="41"/>
          <w:shd w:val="clear" w:color="auto" w:fill="FFFFFF"/>
        </w:rPr>
        <w:t>Проблемы нетерпимости и экстремизма в подростковой среде.</w:t>
      </w:r>
    </w:p>
    <w:p w:rsidR="00541A9C" w:rsidRDefault="00541A9C">
      <w:pPr>
        <w:rPr>
          <w:rStyle w:val="apple-converted-space"/>
          <w:rFonts w:ascii="Tahoma" w:hAnsi="Tahoma" w:cs="Tahoma"/>
          <w:color w:val="C00000"/>
          <w:sz w:val="28"/>
          <w:szCs w:val="23"/>
        </w:rPr>
      </w:pPr>
      <w:r w:rsidRPr="00541A9C">
        <w:rPr>
          <w:rFonts w:ascii="Tahoma" w:hAnsi="Tahoma" w:cs="Tahoma"/>
          <w:color w:val="C00000"/>
          <w:sz w:val="28"/>
          <w:szCs w:val="23"/>
        </w:rPr>
        <w:t xml:space="preserve">Экстремизм (лат. </w:t>
      </w:r>
      <w:proofErr w:type="spellStart"/>
      <w:r w:rsidRPr="00541A9C">
        <w:rPr>
          <w:rFonts w:ascii="Tahoma" w:hAnsi="Tahoma" w:cs="Tahoma"/>
          <w:color w:val="C00000"/>
          <w:sz w:val="28"/>
          <w:szCs w:val="23"/>
        </w:rPr>
        <w:t>extremus</w:t>
      </w:r>
      <w:proofErr w:type="spellEnd"/>
      <w:r w:rsidRPr="00541A9C">
        <w:rPr>
          <w:rFonts w:ascii="Tahoma" w:hAnsi="Tahoma" w:cs="Tahoma"/>
          <w:color w:val="C00000"/>
          <w:sz w:val="28"/>
          <w:szCs w:val="23"/>
        </w:rPr>
        <w:t xml:space="preserve"> – крайний) – приверженность отдельных лиц, групп, организаций и т.п. к крайним взглядам, позициям и мерам в общественной деятельности.</w:t>
      </w:r>
      <w:r w:rsidRPr="00541A9C">
        <w:rPr>
          <w:rStyle w:val="apple-converted-space"/>
          <w:rFonts w:ascii="Tahoma" w:hAnsi="Tahoma" w:cs="Tahoma"/>
          <w:color w:val="C00000"/>
          <w:sz w:val="28"/>
          <w:szCs w:val="23"/>
        </w:rPr>
        <w:t> </w:t>
      </w:r>
    </w:p>
    <w:p w:rsidR="00541A9C" w:rsidRDefault="00541A9C">
      <w:pPr>
        <w:rPr>
          <w:rStyle w:val="apple-converted-space"/>
          <w:rFonts w:ascii="Tahoma" w:hAnsi="Tahoma" w:cs="Tahoma"/>
          <w:color w:val="C00000"/>
          <w:sz w:val="28"/>
          <w:szCs w:val="23"/>
        </w:rPr>
      </w:pPr>
      <w:r>
        <w:rPr>
          <w:rFonts w:ascii="Tahoma" w:hAnsi="Tahoma" w:cs="Tahoma"/>
          <w:noProof/>
          <w:color w:val="C00000"/>
          <w:sz w:val="28"/>
          <w:szCs w:val="23"/>
          <w:lang w:eastAsia="ru-RU"/>
        </w:rPr>
        <w:drawing>
          <wp:inline distT="0" distB="0" distL="0" distR="0">
            <wp:extent cx="3022139" cy="1771650"/>
            <wp:effectExtent l="19050" t="0" r="6811" b="0"/>
            <wp:docPr id="16" name="Рисунок 15" descr="Հարգելի-կանայք-ոտնահարվել-են-ձեր-և-ձեր-երեխայի-իրա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Հարգելի-կանայք-ոտնահարվել-են-ձեր-և-ձեր-երեխայի-իրա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77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A9C" w:rsidRPr="00541A9C" w:rsidRDefault="00541A9C" w:rsidP="002D4790">
      <w:pPr>
        <w:rPr>
          <w:rFonts w:cs="Adobe Naskh Medium"/>
          <w:color w:val="C00000"/>
          <w:sz w:val="44"/>
        </w:rPr>
      </w:pPr>
      <w:r w:rsidRPr="00541A9C">
        <w:rPr>
          <w:rFonts w:ascii="Tahoma" w:hAnsi="Tahoma" w:cs="Tahoma"/>
          <w:color w:val="C00000"/>
          <w:sz w:val="28"/>
          <w:szCs w:val="23"/>
        </w:rPr>
        <w:t>Экстремист – лицо, придерживающееся крайних взглядов и методов достижения социально- политических, экономических и иных целей и допускающее возможность применения насилия.</w:t>
      </w:r>
      <w:r w:rsidRPr="00541A9C">
        <w:rPr>
          <w:rStyle w:val="apple-converted-space"/>
          <w:rFonts w:ascii="Tahoma" w:hAnsi="Tahoma" w:cs="Tahoma"/>
          <w:color w:val="C00000"/>
          <w:sz w:val="28"/>
          <w:szCs w:val="23"/>
        </w:rPr>
        <w:t> </w:t>
      </w:r>
    </w:p>
    <w:p w:rsidR="002D4790" w:rsidRDefault="002D4790" w:rsidP="002D4790">
      <w:pPr>
        <w:rPr>
          <w:rFonts w:cs="Adobe Naskh Medium"/>
          <w:b/>
          <w:bCs/>
          <w:color w:val="FF0000"/>
          <w:sz w:val="24"/>
        </w:rPr>
      </w:pPr>
    </w:p>
    <w:p w:rsidR="002D4790" w:rsidRDefault="002D4790" w:rsidP="002D4790">
      <w:pPr>
        <w:rPr>
          <w:rFonts w:cs="Adobe Naskh Medium"/>
          <w:b/>
          <w:bCs/>
          <w:color w:val="FF0000"/>
          <w:sz w:val="24"/>
        </w:rPr>
      </w:pPr>
    </w:p>
    <w:p w:rsidR="002D4790" w:rsidRDefault="00541A9C" w:rsidP="002D4790">
      <w:pPr>
        <w:rPr>
          <w:rFonts w:cs="Adobe Naskh Medium"/>
          <w:b/>
          <w:bCs/>
          <w:color w:val="FF0000"/>
          <w:sz w:val="24"/>
        </w:rPr>
      </w:pPr>
      <w:r w:rsidRPr="00541A9C">
        <w:rPr>
          <w:rFonts w:cs="Adobe Naskh Medium"/>
          <w:b/>
          <w:bCs/>
          <w:noProof/>
          <w:color w:val="FF0000"/>
          <w:sz w:val="24"/>
          <w:lang w:eastAsia="ru-RU"/>
        </w:rPr>
        <w:drawing>
          <wp:inline distT="0" distB="0" distL="0" distR="0">
            <wp:extent cx="3023870" cy="2541905"/>
            <wp:effectExtent l="19050" t="0" r="5080" b="0"/>
            <wp:docPr id="17" name="Рисунок 0" descr="39604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604_64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790" w:rsidRDefault="00541A9C" w:rsidP="002D4790">
      <w:pPr>
        <w:rPr>
          <w:rFonts w:cs="Adobe Naskh Medium"/>
          <w:b/>
          <w:bCs/>
          <w:color w:val="FF0000"/>
          <w:sz w:val="24"/>
        </w:rPr>
      </w:pPr>
      <w:r>
        <w:rPr>
          <w:rFonts w:cs="Adobe Naskh Medium"/>
          <w:b/>
          <w:bCs/>
          <w:noProof/>
          <w:color w:val="FF0000"/>
          <w:sz w:val="24"/>
          <w:lang w:eastAsia="ru-RU"/>
        </w:rPr>
        <w:drawing>
          <wp:inline distT="0" distB="0" distL="0" distR="0">
            <wp:extent cx="3023870" cy="1859915"/>
            <wp:effectExtent l="19050" t="0" r="5080" b="0"/>
            <wp:docPr id="19" name="Рисунок 17" descr="02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_big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790" w:rsidRPr="005C7200" w:rsidRDefault="005C7200" w:rsidP="002D4790">
      <w:pPr>
        <w:rPr>
          <w:rFonts w:ascii="Chaparral Pro" w:hAnsi="Chaparral Pro" w:cs="Adobe Naskh Medium"/>
          <w:b/>
          <w:bCs/>
          <w:i/>
          <w:color w:val="C00000"/>
          <w:sz w:val="24"/>
        </w:rPr>
      </w:pPr>
      <w:r w:rsidRPr="005C7200">
        <w:rPr>
          <w:rFonts w:ascii="Arial" w:hAnsi="Arial" w:cs="Arial"/>
          <w:i/>
          <w:color w:val="C00000"/>
          <w:shd w:val="clear" w:color="auto" w:fill="FFFFFF"/>
        </w:rPr>
        <w:t>Нет</w:t>
      </w:r>
      <w:r w:rsidRPr="005C7200">
        <w:rPr>
          <w:rStyle w:val="apple-converted-space"/>
          <w:rFonts w:ascii="Chaparral Pro" w:hAnsi="Chaparral Pro" w:cs="Arial"/>
          <w:i/>
          <w:color w:val="C00000"/>
          <w:shd w:val="clear" w:color="auto" w:fill="FFFFFF"/>
        </w:rPr>
        <w:t> </w:t>
      </w:r>
      <w:r w:rsidRPr="005C7200">
        <w:rPr>
          <w:rFonts w:ascii="Chaparral Pro" w:hAnsi="Chaparral Pro" w:cs="Arial"/>
          <w:i/>
          <w:color w:val="C00000"/>
          <w:shd w:val="clear" w:color="auto" w:fill="FFFFFF"/>
        </w:rPr>
        <w:t>«</w:t>
      </w:r>
      <w:r w:rsidRPr="005C7200">
        <w:rPr>
          <w:rFonts w:ascii="Arial" w:hAnsi="Arial" w:cs="Arial"/>
          <w:i/>
          <w:color w:val="C00000"/>
          <w:shd w:val="clear" w:color="auto" w:fill="FFFFFF"/>
        </w:rPr>
        <w:t>завтра</w:t>
      </w:r>
      <w:r w:rsidRPr="005C7200">
        <w:rPr>
          <w:rFonts w:ascii="Chaparral Pro" w:hAnsi="Chaparral Pro" w:cs="Arial"/>
          <w:i/>
          <w:color w:val="C00000"/>
          <w:shd w:val="clear" w:color="auto" w:fill="FFFFFF"/>
        </w:rPr>
        <w:t xml:space="preserve">» </w:t>
      </w:r>
      <w:r w:rsidRPr="005C7200">
        <w:rPr>
          <w:rFonts w:ascii="Arial" w:hAnsi="Arial" w:cs="Arial"/>
          <w:i/>
          <w:color w:val="C00000"/>
          <w:shd w:val="clear" w:color="auto" w:fill="FFFFFF"/>
        </w:rPr>
        <w:t>у</w:t>
      </w:r>
      <w:r w:rsidRPr="005C7200">
        <w:rPr>
          <w:rFonts w:ascii="Chaparral Pro" w:hAnsi="Chaparral Pro" w:cs="Arial"/>
          <w:i/>
          <w:color w:val="C00000"/>
          <w:shd w:val="clear" w:color="auto" w:fill="FFFFFF"/>
        </w:rPr>
        <w:t xml:space="preserve"> </w:t>
      </w:r>
      <w:r w:rsidRPr="005C7200">
        <w:rPr>
          <w:rFonts w:ascii="Arial" w:hAnsi="Arial" w:cs="Arial"/>
          <w:i/>
          <w:color w:val="C00000"/>
          <w:shd w:val="clear" w:color="auto" w:fill="FFFFFF"/>
        </w:rPr>
        <w:t>такого</w:t>
      </w:r>
      <w:r w:rsidRPr="005C7200">
        <w:rPr>
          <w:rFonts w:ascii="Chaparral Pro" w:hAnsi="Chaparral Pro" w:cs="Arial"/>
          <w:i/>
          <w:color w:val="C00000"/>
          <w:shd w:val="clear" w:color="auto" w:fill="FFFFFF"/>
        </w:rPr>
        <w:t xml:space="preserve"> </w:t>
      </w:r>
      <w:r w:rsidRPr="005C7200">
        <w:rPr>
          <w:rFonts w:ascii="Arial" w:hAnsi="Arial" w:cs="Arial"/>
          <w:i/>
          <w:color w:val="C00000"/>
          <w:shd w:val="clear" w:color="auto" w:fill="FFFFFF"/>
        </w:rPr>
        <w:t>государства</w:t>
      </w:r>
      <w:r w:rsidRPr="005C7200">
        <w:rPr>
          <w:rStyle w:val="apple-converted-space"/>
          <w:rFonts w:ascii="Chaparral Pro" w:hAnsi="Chaparral Pro" w:cs="Arial"/>
          <w:i/>
          <w:color w:val="C00000"/>
          <w:shd w:val="clear" w:color="auto" w:fill="FFFFFF"/>
        </w:rPr>
        <w:t> </w:t>
      </w:r>
      <w:r w:rsidRPr="005C7200">
        <w:rPr>
          <w:rFonts w:ascii="Chaparral Pro" w:hAnsi="Chaparral Pro" w:cs="Arial"/>
          <w:i/>
          <w:color w:val="C00000"/>
        </w:rPr>
        <w:br/>
      </w:r>
      <w:r w:rsidRPr="005C7200">
        <w:rPr>
          <w:rFonts w:ascii="Arial" w:hAnsi="Arial" w:cs="Arial"/>
          <w:i/>
          <w:color w:val="C00000"/>
          <w:shd w:val="clear" w:color="auto" w:fill="FFFFFF"/>
        </w:rPr>
        <w:t>Где</w:t>
      </w:r>
      <w:r w:rsidRPr="005C7200">
        <w:rPr>
          <w:rFonts w:ascii="Chaparral Pro" w:hAnsi="Chaparral Pro" w:cs="Arial"/>
          <w:i/>
          <w:color w:val="C00000"/>
          <w:shd w:val="clear" w:color="auto" w:fill="FFFFFF"/>
        </w:rPr>
        <w:t xml:space="preserve"> </w:t>
      </w:r>
      <w:r w:rsidRPr="005C7200">
        <w:rPr>
          <w:rFonts w:ascii="Arial" w:hAnsi="Arial" w:cs="Arial"/>
          <w:i/>
          <w:color w:val="C00000"/>
          <w:shd w:val="clear" w:color="auto" w:fill="FFFFFF"/>
        </w:rPr>
        <w:t>летопись</w:t>
      </w:r>
      <w:r w:rsidRPr="005C7200">
        <w:rPr>
          <w:rFonts w:ascii="Chaparral Pro" w:hAnsi="Chaparral Pro" w:cs="Arial"/>
          <w:i/>
          <w:color w:val="C00000"/>
          <w:shd w:val="clear" w:color="auto" w:fill="FFFFFF"/>
        </w:rPr>
        <w:t xml:space="preserve"> </w:t>
      </w:r>
      <w:r w:rsidRPr="005C7200">
        <w:rPr>
          <w:rFonts w:ascii="Arial" w:hAnsi="Arial" w:cs="Arial"/>
          <w:i/>
          <w:color w:val="C00000"/>
          <w:shd w:val="clear" w:color="auto" w:fill="FFFFFF"/>
        </w:rPr>
        <w:t>истории</w:t>
      </w:r>
      <w:r w:rsidRPr="005C7200">
        <w:rPr>
          <w:rFonts w:ascii="Chaparral Pro" w:hAnsi="Chaparral Pro" w:cs="Arial"/>
          <w:i/>
          <w:color w:val="C00000"/>
          <w:shd w:val="clear" w:color="auto" w:fill="FFFFFF"/>
        </w:rPr>
        <w:t xml:space="preserve"> </w:t>
      </w:r>
      <w:r w:rsidRPr="005C7200">
        <w:rPr>
          <w:rFonts w:ascii="Arial" w:hAnsi="Arial" w:cs="Arial"/>
          <w:i/>
          <w:color w:val="C00000"/>
          <w:shd w:val="clear" w:color="auto" w:fill="FFFFFF"/>
        </w:rPr>
        <w:t>не</w:t>
      </w:r>
      <w:r w:rsidRPr="005C7200">
        <w:rPr>
          <w:rFonts w:ascii="Chaparral Pro" w:hAnsi="Chaparral Pro" w:cs="Arial"/>
          <w:i/>
          <w:color w:val="C00000"/>
          <w:shd w:val="clear" w:color="auto" w:fill="FFFFFF"/>
        </w:rPr>
        <w:t xml:space="preserve"> </w:t>
      </w:r>
      <w:r w:rsidRPr="005C7200">
        <w:rPr>
          <w:rFonts w:ascii="Arial" w:hAnsi="Arial" w:cs="Arial"/>
          <w:i/>
          <w:color w:val="C00000"/>
          <w:shd w:val="clear" w:color="auto" w:fill="FFFFFF"/>
        </w:rPr>
        <w:t>чтут</w:t>
      </w:r>
      <w:r w:rsidRPr="005C7200">
        <w:rPr>
          <w:rStyle w:val="apple-converted-space"/>
          <w:rFonts w:ascii="Chaparral Pro" w:hAnsi="Chaparral Pro" w:cs="Arial"/>
          <w:i/>
          <w:color w:val="C00000"/>
          <w:shd w:val="clear" w:color="auto" w:fill="FFFFFF"/>
        </w:rPr>
        <w:t> </w:t>
      </w:r>
      <w:r w:rsidRPr="005C7200">
        <w:rPr>
          <w:rFonts w:ascii="Chaparral Pro" w:hAnsi="Chaparral Pro" w:cs="Arial"/>
          <w:i/>
          <w:color w:val="C00000"/>
        </w:rPr>
        <w:br/>
      </w:r>
      <w:r w:rsidRPr="005C7200">
        <w:rPr>
          <w:rFonts w:ascii="Arial" w:hAnsi="Arial" w:cs="Arial"/>
          <w:i/>
          <w:color w:val="C00000"/>
          <w:shd w:val="clear" w:color="auto" w:fill="FFFFFF"/>
        </w:rPr>
        <w:t>Нацистам</w:t>
      </w:r>
      <w:r w:rsidRPr="005C7200">
        <w:rPr>
          <w:rFonts w:ascii="Chaparral Pro" w:hAnsi="Chaparral Pro" w:cs="Arial"/>
          <w:i/>
          <w:color w:val="C00000"/>
          <w:shd w:val="clear" w:color="auto" w:fill="FFFFFF"/>
        </w:rPr>
        <w:t xml:space="preserve"> </w:t>
      </w:r>
      <w:r w:rsidRPr="005C7200">
        <w:rPr>
          <w:rFonts w:ascii="Arial" w:hAnsi="Arial" w:cs="Arial"/>
          <w:i/>
          <w:color w:val="C00000"/>
          <w:shd w:val="clear" w:color="auto" w:fill="FFFFFF"/>
        </w:rPr>
        <w:t>где</w:t>
      </w:r>
      <w:r w:rsidRPr="005C7200">
        <w:rPr>
          <w:rFonts w:ascii="Chaparral Pro" w:hAnsi="Chaparral Pro" w:cs="Arial"/>
          <w:i/>
          <w:color w:val="C00000"/>
          <w:shd w:val="clear" w:color="auto" w:fill="FFFFFF"/>
        </w:rPr>
        <w:t xml:space="preserve">, </w:t>
      </w:r>
      <w:r w:rsidRPr="005C7200">
        <w:rPr>
          <w:rFonts w:ascii="Arial" w:hAnsi="Arial" w:cs="Arial"/>
          <w:i/>
          <w:color w:val="C00000"/>
          <w:shd w:val="clear" w:color="auto" w:fill="FFFFFF"/>
        </w:rPr>
        <w:t>легко</w:t>
      </w:r>
      <w:r w:rsidRPr="005C7200">
        <w:rPr>
          <w:rFonts w:ascii="Chaparral Pro" w:hAnsi="Chaparral Pro" w:cs="Arial"/>
          <w:i/>
          <w:color w:val="C00000"/>
          <w:shd w:val="clear" w:color="auto" w:fill="FFFFFF"/>
        </w:rPr>
        <w:t xml:space="preserve"> </w:t>
      </w:r>
      <w:r w:rsidRPr="005C7200">
        <w:rPr>
          <w:rFonts w:ascii="Arial" w:hAnsi="Arial" w:cs="Arial"/>
          <w:i/>
          <w:color w:val="C00000"/>
          <w:shd w:val="clear" w:color="auto" w:fill="FFFFFF"/>
        </w:rPr>
        <w:t>все</w:t>
      </w:r>
      <w:r w:rsidRPr="005C7200">
        <w:rPr>
          <w:rFonts w:ascii="Chaparral Pro" w:hAnsi="Chaparral Pro" w:cs="Arial"/>
          <w:i/>
          <w:color w:val="C00000"/>
          <w:shd w:val="clear" w:color="auto" w:fill="FFFFFF"/>
        </w:rPr>
        <w:t xml:space="preserve"> </w:t>
      </w:r>
      <w:r w:rsidRPr="005C7200">
        <w:rPr>
          <w:rFonts w:ascii="Arial" w:hAnsi="Arial" w:cs="Arial"/>
          <w:i/>
          <w:color w:val="C00000"/>
          <w:shd w:val="clear" w:color="auto" w:fill="FFFFFF"/>
        </w:rPr>
        <w:t>сходит</w:t>
      </w:r>
      <w:r w:rsidRPr="005C7200">
        <w:rPr>
          <w:rFonts w:ascii="Chaparral Pro" w:hAnsi="Chaparral Pro" w:cs="Arial"/>
          <w:i/>
          <w:color w:val="C00000"/>
          <w:shd w:val="clear" w:color="auto" w:fill="FFFFFF"/>
        </w:rPr>
        <w:t xml:space="preserve"> </w:t>
      </w:r>
      <w:r w:rsidRPr="005C7200">
        <w:rPr>
          <w:rFonts w:ascii="Arial" w:hAnsi="Arial" w:cs="Arial"/>
          <w:i/>
          <w:color w:val="C00000"/>
          <w:shd w:val="clear" w:color="auto" w:fill="FFFFFF"/>
        </w:rPr>
        <w:t>с</w:t>
      </w:r>
      <w:r w:rsidRPr="005C7200">
        <w:rPr>
          <w:rFonts w:ascii="Chaparral Pro" w:hAnsi="Chaparral Pro" w:cs="Arial"/>
          <w:i/>
          <w:color w:val="C00000"/>
          <w:shd w:val="clear" w:color="auto" w:fill="FFFFFF"/>
        </w:rPr>
        <w:t xml:space="preserve"> </w:t>
      </w:r>
      <w:r w:rsidRPr="005C7200">
        <w:rPr>
          <w:rFonts w:ascii="Arial" w:hAnsi="Arial" w:cs="Arial"/>
          <w:i/>
          <w:color w:val="C00000"/>
          <w:shd w:val="clear" w:color="auto" w:fill="FFFFFF"/>
        </w:rPr>
        <w:t>рук</w:t>
      </w:r>
      <w:r w:rsidRPr="005C7200">
        <w:rPr>
          <w:rFonts w:ascii="Chaparral Pro" w:hAnsi="Chaparral Pro" w:cs="Arial"/>
          <w:i/>
          <w:color w:val="C00000"/>
          <w:shd w:val="clear" w:color="auto" w:fill="FFFFFF"/>
        </w:rPr>
        <w:t>,</w:t>
      </w:r>
      <w:r w:rsidRPr="005C7200">
        <w:rPr>
          <w:rStyle w:val="apple-converted-space"/>
          <w:rFonts w:ascii="Chaparral Pro" w:hAnsi="Chaparral Pro" w:cs="Arial"/>
          <w:i/>
          <w:color w:val="C00000"/>
          <w:shd w:val="clear" w:color="auto" w:fill="FFFFFF"/>
        </w:rPr>
        <w:t> </w:t>
      </w:r>
      <w:r w:rsidRPr="005C7200">
        <w:rPr>
          <w:rFonts w:ascii="Chaparral Pro" w:hAnsi="Chaparral Pro" w:cs="Arial"/>
          <w:i/>
          <w:color w:val="C00000"/>
        </w:rPr>
        <w:br/>
      </w:r>
      <w:r w:rsidRPr="005C7200">
        <w:rPr>
          <w:rFonts w:ascii="Arial" w:hAnsi="Arial" w:cs="Arial"/>
          <w:i/>
          <w:color w:val="C00000"/>
          <w:shd w:val="clear" w:color="auto" w:fill="FFFFFF"/>
        </w:rPr>
        <w:t>Где</w:t>
      </w:r>
      <w:r w:rsidRPr="005C7200">
        <w:rPr>
          <w:rFonts w:ascii="Chaparral Pro" w:hAnsi="Chaparral Pro" w:cs="Arial"/>
          <w:i/>
          <w:color w:val="C00000"/>
          <w:shd w:val="clear" w:color="auto" w:fill="FFFFFF"/>
        </w:rPr>
        <w:t xml:space="preserve"> </w:t>
      </w:r>
      <w:r w:rsidRPr="005C7200">
        <w:rPr>
          <w:rFonts w:ascii="Arial" w:hAnsi="Arial" w:cs="Arial"/>
          <w:i/>
          <w:color w:val="C00000"/>
          <w:shd w:val="clear" w:color="auto" w:fill="FFFFFF"/>
        </w:rPr>
        <w:t>честных</w:t>
      </w:r>
      <w:r w:rsidRPr="005C7200">
        <w:rPr>
          <w:rFonts w:ascii="Chaparral Pro" w:hAnsi="Chaparral Pro" w:cs="Arial"/>
          <w:i/>
          <w:color w:val="C00000"/>
          <w:shd w:val="clear" w:color="auto" w:fill="FFFFFF"/>
        </w:rPr>
        <w:t xml:space="preserve"> </w:t>
      </w:r>
      <w:r w:rsidRPr="005C7200">
        <w:rPr>
          <w:rFonts w:ascii="Arial" w:hAnsi="Arial" w:cs="Arial"/>
          <w:i/>
          <w:color w:val="C00000"/>
          <w:shd w:val="clear" w:color="auto" w:fill="FFFFFF"/>
        </w:rPr>
        <w:t>судят</w:t>
      </w:r>
      <w:r w:rsidRPr="005C7200">
        <w:rPr>
          <w:rFonts w:ascii="Chaparral Pro" w:hAnsi="Chaparral Pro" w:cs="Arial"/>
          <w:i/>
          <w:color w:val="C00000"/>
          <w:shd w:val="clear" w:color="auto" w:fill="FFFFFF"/>
        </w:rPr>
        <w:t xml:space="preserve"> </w:t>
      </w:r>
      <w:r w:rsidRPr="005C7200">
        <w:rPr>
          <w:rFonts w:ascii="Arial" w:hAnsi="Arial" w:cs="Arial"/>
          <w:i/>
          <w:color w:val="C00000"/>
          <w:shd w:val="clear" w:color="auto" w:fill="FFFFFF"/>
        </w:rPr>
        <w:t>лишь</w:t>
      </w:r>
      <w:r w:rsidRPr="005C7200">
        <w:rPr>
          <w:rFonts w:ascii="Chaparral Pro" w:hAnsi="Chaparral Pro" w:cs="Arial"/>
          <w:i/>
          <w:color w:val="C00000"/>
          <w:shd w:val="clear" w:color="auto" w:fill="FFFFFF"/>
        </w:rPr>
        <w:t xml:space="preserve">, </w:t>
      </w:r>
      <w:r w:rsidRPr="005C7200">
        <w:rPr>
          <w:rFonts w:ascii="Arial" w:hAnsi="Arial" w:cs="Arial"/>
          <w:i/>
          <w:color w:val="C00000"/>
          <w:shd w:val="clear" w:color="auto" w:fill="FFFFFF"/>
        </w:rPr>
        <w:t>по</w:t>
      </w:r>
      <w:r w:rsidRPr="005C7200">
        <w:rPr>
          <w:rFonts w:ascii="Chaparral Pro" w:hAnsi="Chaparral Pro" w:cs="Arial"/>
          <w:i/>
          <w:color w:val="C00000"/>
          <w:shd w:val="clear" w:color="auto" w:fill="FFFFFF"/>
        </w:rPr>
        <w:t xml:space="preserve"> </w:t>
      </w:r>
      <w:r w:rsidRPr="005C7200">
        <w:rPr>
          <w:rFonts w:ascii="Arial" w:hAnsi="Arial" w:cs="Arial"/>
          <w:i/>
          <w:color w:val="C00000"/>
          <w:shd w:val="clear" w:color="auto" w:fill="FFFFFF"/>
        </w:rPr>
        <w:t>строгости</w:t>
      </w:r>
      <w:r w:rsidRPr="005C7200">
        <w:rPr>
          <w:rFonts w:ascii="Chaparral Pro" w:hAnsi="Chaparral Pro" w:cs="Arial"/>
          <w:i/>
          <w:color w:val="C00000"/>
          <w:shd w:val="clear" w:color="auto" w:fill="FFFFFF"/>
        </w:rPr>
        <w:t xml:space="preserve"> </w:t>
      </w:r>
      <w:r w:rsidRPr="005C7200">
        <w:rPr>
          <w:rFonts w:ascii="Arial" w:hAnsi="Arial" w:cs="Arial"/>
          <w:i/>
          <w:color w:val="C00000"/>
          <w:shd w:val="clear" w:color="auto" w:fill="FFFFFF"/>
        </w:rPr>
        <w:t>закона</w:t>
      </w:r>
      <w:proofErr w:type="gramStart"/>
      <w:r w:rsidRPr="005C7200">
        <w:rPr>
          <w:rStyle w:val="apple-converted-space"/>
          <w:rFonts w:ascii="Chaparral Pro" w:hAnsi="Chaparral Pro" w:cs="Arial"/>
          <w:i/>
          <w:color w:val="C00000"/>
          <w:shd w:val="clear" w:color="auto" w:fill="FFFFFF"/>
        </w:rPr>
        <w:t> </w:t>
      </w:r>
      <w:r>
        <w:rPr>
          <w:rFonts w:cs="Arial"/>
          <w:i/>
          <w:color w:val="C00000"/>
          <w:shd w:val="clear" w:color="auto" w:fill="FFFFFF"/>
        </w:rPr>
        <w:t>.</w:t>
      </w:r>
      <w:proofErr w:type="gramEnd"/>
      <w:r w:rsidRPr="005C7200">
        <w:rPr>
          <w:rFonts w:ascii="Chaparral Pro" w:hAnsi="Chaparral Pro" w:cs="Arial"/>
          <w:i/>
          <w:color w:val="C00000"/>
          <w:shd w:val="clear" w:color="auto" w:fill="FFFFFF"/>
        </w:rPr>
        <w:br/>
      </w:r>
    </w:p>
    <w:p w:rsidR="002D4790" w:rsidRDefault="002D4790" w:rsidP="002D4790">
      <w:pPr>
        <w:rPr>
          <w:rFonts w:cs="Adobe Naskh Medium"/>
          <w:b/>
          <w:bCs/>
          <w:color w:val="FF0000"/>
          <w:sz w:val="24"/>
        </w:rPr>
      </w:pPr>
    </w:p>
    <w:p w:rsidR="002D4790" w:rsidRDefault="00541A9C" w:rsidP="002D4790">
      <w:pPr>
        <w:rPr>
          <w:rFonts w:cs="Adobe Naskh Medium"/>
          <w:b/>
          <w:bCs/>
          <w:color w:val="FF0000"/>
          <w:sz w:val="32"/>
        </w:rPr>
      </w:pPr>
      <w:r w:rsidRPr="00541A9C">
        <w:rPr>
          <w:rFonts w:cs="Adobe Naskh Medium"/>
          <w:b/>
          <w:bCs/>
          <w:color w:val="FF0000"/>
          <w:sz w:val="32"/>
        </w:rPr>
        <w:lastRenderedPageBreak/>
        <w:t>ВМЕСТЕ ПРОТИВ ЭКСТРЕМИЗМА</w:t>
      </w:r>
    </w:p>
    <w:p w:rsidR="00541A9C" w:rsidRPr="00541A9C" w:rsidRDefault="00541A9C" w:rsidP="002D4790">
      <w:pPr>
        <w:rPr>
          <w:rFonts w:cs="Adobe Naskh Medium"/>
          <w:b/>
          <w:bCs/>
          <w:color w:val="FF0000"/>
          <w:sz w:val="32"/>
        </w:rPr>
      </w:pPr>
    </w:p>
    <w:p w:rsidR="002D4790" w:rsidRDefault="00541A9C" w:rsidP="002D4790">
      <w:pPr>
        <w:rPr>
          <w:rFonts w:cs="Adobe Naskh Medium"/>
          <w:b/>
          <w:bCs/>
          <w:color w:val="FF0000"/>
          <w:sz w:val="24"/>
        </w:rPr>
      </w:pPr>
      <w:r w:rsidRPr="00541A9C">
        <w:rPr>
          <w:rFonts w:cs="Adobe Naskh Medium"/>
          <w:b/>
          <w:bCs/>
          <w:noProof/>
          <w:color w:val="FF0000"/>
          <w:sz w:val="24"/>
          <w:lang w:eastAsia="ru-RU"/>
        </w:rPr>
        <w:drawing>
          <wp:inline distT="0" distB="0" distL="0" distR="0">
            <wp:extent cx="3048000" cy="1933575"/>
            <wp:effectExtent l="19050" t="0" r="0" b="0"/>
            <wp:docPr id="13" name="Рисунок 1" descr="C:\Users\Таня\Pictures\ekst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9" name="Picture 3" descr="C:\Users\Таня\Pictures\ekst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790" w:rsidRDefault="002D4790" w:rsidP="002D4790">
      <w:pPr>
        <w:rPr>
          <w:rFonts w:cs="Adobe Naskh Medium"/>
          <w:b/>
          <w:bCs/>
          <w:color w:val="FF0000"/>
          <w:sz w:val="24"/>
        </w:rPr>
      </w:pPr>
    </w:p>
    <w:p w:rsidR="00541A9C" w:rsidRPr="00541A9C" w:rsidRDefault="00541A9C" w:rsidP="00541A9C">
      <w:pPr>
        <w:rPr>
          <w:rFonts w:cs="Adobe Naskh Medium"/>
          <w:b/>
          <w:bCs/>
          <w:color w:val="FF0000"/>
          <w:sz w:val="36"/>
        </w:rPr>
      </w:pPr>
      <w:r w:rsidRPr="00541A9C">
        <w:rPr>
          <w:rFonts w:cs="Adobe Naskh Medium"/>
          <w:b/>
          <w:bCs/>
          <w:color w:val="FF0000"/>
          <w:sz w:val="36"/>
        </w:rPr>
        <w:t xml:space="preserve">Терроризм и экстремизм </w:t>
      </w:r>
    </w:p>
    <w:p w:rsidR="00541A9C" w:rsidRPr="00541A9C" w:rsidRDefault="00541A9C" w:rsidP="00541A9C">
      <w:pPr>
        <w:rPr>
          <w:rFonts w:cs="Adobe Naskh Medium"/>
          <w:b/>
          <w:bCs/>
          <w:color w:val="FF0000"/>
          <w:sz w:val="36"/>
        </w:rPr>
      </w:pPr>
      <w:r w:rsidRPr="00541A9C">
        <w:rPr>
          <w:rFonts w:cs="Adobe Naskh Medium"/>
          <w:b/>
          <w:bCs/>
          <w:color w:val="FF0000"/>
          <w:sz w:val="36"/>
        </w:rPr>
        <w:t xml:space="preserve">против молодежи, </w:t>
      </w:r>
    </w:p>
    <w:p w:rsidR="00541A9C" w:rsidRPr="00541A9C" w:rsidRDefault="00541A9C" w:rsidP="00541A9C">
      <w:pPr>
        <w:rPr>
          <w:rFonts w:cs="Adobe Naskh Medium"/>
          <w:b/>
          <w:bCs/>
          <w:color w:val="FF0000"/>
          <w:sz w:val="36"/>
        </w:rPr>
      </w:pPr>
      <w:r w:rsidRPr="00541A9C">
        <w:rPr>
          <w:rFonts w:cs="Adobe Naskh Medium"/>
          <w:b/>
          <w:bCs/>
          <w:color w:val="FF0000"/>
          <w:sz w:val="36"/>
        </w:rPr>
        <w:t xml:space="preserve">молодежь </w:t>
      </w:r>
    </w:p>
    <w:p w:rsidR="00541A9C" w:rsidRPr="00541A9C" w:rsidRDefault="00541A9C" w:rsidP="00541A9C">
      <w:pPr>
        <w:rPr>
          <w:rFonts w:cs="Adobe Naskh Medium"/>
          <w:b/>
          <w:bCs/>
          <w:color w:val="FF0000"/>
          <w:sz w:val="36"/>
        </w:rPr>
      </w:pPr>
      <w:r w:rsidRPr="00541A9C">
        <w:rPr>
          <w:rFonts w:cs="Adobe Naskh Medium"/>
          <w:b/>
          <w:bCs/>
          <w:color w:val="FF0000"/>
          <w:sz w:val="36"/>
        </w:rPr>
        <w:t>против терроризма и экстремизма!</w:t>
      </w:r>
    </w:p>
    <w:p w:rsidR="001B0412" w:rsidRDefault="001B0412" w:rsidP="002D4790">
      <w:pPr>
        <w:rPr>
          <w:rFonts w:cs="Adobe Naskh Medium"/>
          <w:b/>
          <w:bCs/>
          <w:sz w:val="24"/>
        </w:rPr>
      </w:pPr>
    </w:p>
    <w:p w:rsidR="002D4790" w:rsidRPr="001B0412" w:rsidRDefault="001B0412" w:rsidP="002D4790">
      <w:pPr>
        <w:rPr>
          <w:rFonts w:cs="Adobe Naskh Medium"/>
          <w:b/>
          <w:bCs/>
          <w:sz w:val="24"/>
        </w:rPr>
      </w:pPr>
      <w:r w:rsidRPr="001B0412">
        <w:rPr>
          <w:rFonts w:cs="Adobe Naskh Medium"/>
          <w:b/>
          <w:bCs/>
          <w:sz w:val="24"/>
        </w:rPr>
        <w:t>МБОУ «ООШ с.Берёзовка»</w:t>
      </w:r>
    </w:p>
    <w:p w:rsidR="001B0412" w:rsidRPr="001B0412" w:rsidRDefault="001B0412" w:rsidP="002D4790">
      <w:pPr>
        <w:rPr>
          <w:rFonts w:cs="Adobe Naskh Medium"/>
          <w:b/>
          <w:bCs/>
          <w:sz w:val="24"/>
        </w:rPr>
      </w:pPr>
      <w:r w:rsidRPr="001B0412">
        <w:rPr>
          <w:rFonts w:cs="Adobe Naskh Medium"/>
          <w:b/>
          <w:bCs/>
          <w:sz w:val="24"/>
        </w:rPr>
        <w:t>Автор:</w:t>
      </w:r>
      <w:r w:rsidR="000D75AC">
        <w:rPr>
          <w:rFonts w:cs="Adobe Naskh Medium"/>
          <w:b/>
          <w:bCs/>
          <w:sz w:val="24"/>
        </w:rPr>
        <w:t xml:space="preserve"> учащиеся </w:t>
      </w:r>
      <w:r w:rsidRPr="001B0412">
        <w:rPr>
          <w:rFonts w:cs="Adobe Naskh Medium"/>
          <w:b/>
          <w:bCs/>
          <w:sz w:val="24"/>
        </w:rPr>
        <w:t>9класс</w:t>
      </w:r>
      <w:r w:rsidR="000D75AC">
        <w:rPr>
          <w:rFonts w:cs="Adobe Naskh Medium"/>
          <w:b/>
          <w:bCs/>
          <w:sz w:val="24"/>
        </w:rPr>
        <w:t>а</w:t>
      </w:r>
    </w:p>
    <w:p w:rsidR="002D4790" w:rsidRDefault="002D4790" w:rsidP="002D4790">
      <w:pPr>
        <w:rPr>
          <w:rFonts w:cs="Adobe Naskh Medium"/>
          <w:b/>
          <w:bCs/>
          <w:color w:val="FF0000"/>
          <w:sz w:val="24"/>
        </w:rPr>
      </w:pPr>
    </w:p>
    <w:p w:rsidR="000D75AC" w:rsidRPr="00F50B93" w:rsidRDefault="000D75AC" w:rsidP="000D75AC">
      <w:pPr>
        <w:rPr>
          <w:rFonts w:cs="David"/>
          <w:color w:val="C00000"/>
          <w:sz w:val="36"/>
        </w:rPr>
      </w:pPr>
      <w:r w:rsidRPr="00F50B93">
        <w:rPr>
          <w:rFonts w:cs="David"/>
          <w:bCs/>
          <w:color w:val="C00000"/>
          <w:sz w:val="36"/>
        </w:rPr>
        <w:lastRenderedPageBreak/>
        <w:t>У нетерпимости</w:t>
      </w:r>
    </w:p>
    <w:p w:rsidR="000D75AC" w:rsidRDefault="000D75AC" w:rsidP="000D75AC">
      <w:pPr>
        <w:rPr>
          <w:rFonts w:cs="David"/>
          <w:bCs/>
          <w:color w:val="C00000"/>
          <w:sz w:val="36"/>
        </w:rPr>
      </w:pPr>
      <w:r w:rsidRPr="00F50B93">
        <w:rPr>
          <w:rFonts w:cs="David"/>
          <w:bCs/>
          <w:color w:val="C00000"/>
          <w:sz w:val="36"/>
        </w:rPr>
        <w:t>нет шансов</w:t>
      </w:r>
      <w:r>
        <w:rPr>
          <w:rFonts w:cs="David"/>
          <w:bCs/>
          <w:color w:val="C00000"/>
          <w:sz w:val="36"/>
        </w:rPr>
        <w:t>!</w:t>
      </w:r>
    </w:p>
    <w:p w:rsidR="000D75AC" w:rsidRPr="000D75AC" w:rsidRDefault="000D75AC" w:rsidP="000D75AC">
      <w:pPr>
        <w:rPr>
          <w:rFonts w:cs="David"/>
          <w:sz w:val="52"/>
        </w:rPr>
      </w:pPr>
      <w:r w:rsidRPr="00F50B93">
        <w:rPr>
          <w:rFonts w:cs="David"/>
          <w:b/>
          <w:bCs/>
          <w:color w:val="548DD4" w:themeColor="text2" w:themeTint="99"/>
          <w:sz w:val="52"/>
        </w:rPr>
        <w:t xml:space="preserve">Толерантность </w:t>
      </w:r>
    </w:p>
    <w:p w:rsidR="000D75AC" w:rsidRPr="000D75AC" w:rsidRDefault="000D75AC" w:rsidP="000D75AC">
      <w:pPr>
        <w:rPr>
          <w:sz w:val="29"/>
          <w:szCs w:val="21"/>
        </w:rPr>
      </w:pPr>
      <w:r w:rsidRPr="000D75AC">
        <w:rPr>
          <w:rFonts w:ascii="Helvetica" w:hAnsi="Helvetica"/>
          <w:sz w:val="29"/>
          <w:szCs w:val="21"/>
        </w:rPr>
        <w:t>Если каждый друг к другу будет терпим, То вместе мы сделаем толерантным наш мир.</w:t>
      </w:r>
    </w:p>
    <w:p w:rsidR="000D75AC" w:rsidRDefault="000D75AC" w:rsidP="000D75AC">
      <w:pPr>
        <w:rPr>
          <w:rFonts w:cs="David"/>
          <w:color w:val="548DD4" w:themeColor="text2" w:themeTint="99"/>
          <w:sz w:val="52"/>
        </w:rPr>
      </w:pPr>
      <w:r w:rsidRPr="00F50B93">
        <w:rPr>
          <w:rFonts w:cs="David"/>
          <w:noProof/>
          <w:color w:val="548DD4" w:themeColor="text2" w:themeTint="99"/>
          <w:sz w:val="52"/>
          <w:lang w:eastAsia="ru-RU"/>
        </w:rPr>
        <w:drawing>
          <wp:inline distT="0" distB="0" distL="0" distR="0">
            <wp:extent cx="3023870" cy="3004013"/>
            <wp:effectExtent l="19050" t="0" r="508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3004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D75AC" w:rsidRDefault="000D75AC" w:rsidP="000D75AC">
      <w:pPr>
        <w:rPr>
          <w:rFonts w:cs="David"/>
          <w:color w:val="548DD4" w:themeColor="text2" w:themeTint="99"/>
          <w:sz w:val="52"/>
        </w:rPr>
      </w:pPr>
    </w:p>
    <w:p w:rsidR="000D75AC" w:rsidRDefault="000D75AC" w:rsidP="000D75AC">
      <w:pPr>
        <w:rPr>
          <w:rFonts w:cs="David"/>
          <w:color w:val="548DD4" w:themeColor="text2" w:themeTint="99"/>
          <w:sz w:val="52"/>
        </w:rPr>
      </w:pPr>
    </w:p>
    <w:p w:rsidR="000D75AC" w:rsidRDefault="000D75AC" w:rsidP="000D75AC">
      <w:pPr>
        <w:rPr>
          <w:color w:val="333333"/>
          <w:sz w:val="37"/>
          <w:szCs w:val="21"/>
        </w:rPr>
      </w:pPr>
      <w:r w:rsidRPr="00C2628D">
        <w:rPr>
          <w:rFonts w:ascii="Helvetica" w:hAnsi="Helvetica"/>
          <w:color w:val="FF0000"/>
          <w:sz w:val="37"/>
          <w:szCs w:val="21"/>
        </w:rPr>
        <w:lastRenderedPageBreak/>
        <w:t>Что такое толерантность?</w:t>
      </w:r>
      <w:r w:rsidRPr="00C2628D">
        <w:rPr>
          <w:rFonts w:ascii="Helvetica" w:hAnsi="Helvetica"/>
          <w:color w:val="333333"/>
          <w:sz w:val="37"/>
          <w:szCs w:val="21"/>
        </w:rPr>
        <w:t xml:space="preserve"> </w:t>
      </w:r>
    </w:p>
    <w:p w:rsidR="000D75AC" w:rsidRPr="000D75AC" w:rsidRDefault="000D75AC" w:rsidP="000D75AC">
      <w:pPr>
        <w:rPr>
          <w:rFonts w:cs="David"/>
          <w:color w:val="7030A0"/>
          <w:sz w:val="52"/>
        </w:rPr>
      </w:pPr>
      <w:proofErr w:type="spellStart"/>
      <w:proofErr w:type="gramStart"/>
      <w:r w:rsidRPr="000D75AC">
        <w:rPr>
          <w:rFonts w:ascii="Helvetica" w:hAnsi="Helvetica"/>
          <w:color w:val="7030A0"/>
          <w:sz w:val="27"/>
          <w:szCs w:val="21"/>
        </w:rPr>
        <w:t>tolerance</w:t>
      </w:r>
      <w:proofErr w:type="spellEnd"/>
      <w:r w:rsidRPr="000D75AC">
        <w:rPr>
          <w:rFonts w:ascii="Helvetica" w:hAnsi="Helvetica"/>
          <w:color w:val="7030A0"/>
          <w:sz w:val="27"/>
          <w:szCs w:val="21"/>
        </w:rPr>
        <w:t xml:space="preserve"> (французский) – отношение, при котором допускается, что другие могут думать или действовать иначе, нежели ты сам; </w:t>
      </w:r>
      <w:proofErr w:type="spellStart"/>
      <w:r w:rsidRPr="000D75AC">
        <w:rPr>
          <w:rFonts w:ascii="Helvetica" w:hAnsi="Helvetica"/>
          <w:color w:val="7030A0"/>
          <w:sz w:val="27"/>
          <w:szCs w:val="21"/>
        </w:rPr>
        <w:t>tolerance</w:t>
      </w:r>
      <w:proofErr w:type="spellEnd"/>
      <w:r w:rsidRPr="000D75AC">
        <w:rPr>
          <w:rFonts w:ascii="Helvetica" w:hAnsi="Helvetica"/>
          <w:color w:val="7030A0"/>
          <w:sz w:val="27"/>
          <w:szCs w:val="21"/>
        </w:rPr>
        <w:t xml:space="preserve"> (английский) – готовность быть терпимым, снисходительность; терпимость (русский) – способность терпеть что-то или кого-то, быть выдержанным, выносливым, стойким, уметь мириться с существованием чего-либо, кого-либо, считаться с мнением других, быть снисходительным.</w:t>
      </w:r>
      <w:proofErr w:type="gramEnd"/>
    </w:p>
    <w:p w:rsidR="000D75AC" w:rsidRDefault="000D75AC" w:rsidP="000D75AC">
      <w:pPr>
        <w:rPr>
          <w:rFonts w:cs="David"/>
          <w:color w:val="00B050"/>
          <w:sz w:val="52"/>
        </w:rPr>
      </w:pPr>
      <w:r w:rsidRPr="00C2628D">
        <w:rPr>
          <w:rFonts w:cs="David"/>
          <w:noProof/>
          <w:color w:val="00B050"/>
          <w:sz w:val="52"/>
          <w:lang w:eastAsia="ru-RU"/>
        </w:rPr>
        <w:drawing>
          <wp:inline distT="0" distB="0" distL="0" distR="0">
            <wp:extent cx="2351087" cy="2416175"/>
            <wp:effectExtent l="19050" t="0" r="0" b="0"/>
            <wp:docPr id="5" name="Рисунок 4" descr="baba-ikre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6" name="Picture 6" descr="baba-ikrek2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087" cy="241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5AC" w:rsidRDefault="000D75AC" w:rsidP="000D75AC">
      <w:pPr>
        <w:rPr>
          <w:rFonts w:cs="David"/>
          <w:color w:val="00B050"/>
          <w:sz w:val="52"/>
        </w:rPr>
      </w:pPr>
    </w:p>
    <w:p w:rsidR="000D75AC" w:rsidRDefault="000D75AC" w:rsidP="000D75AC">
      <w:pPr>
        <w:rPr>
          <w:rFonts w:cs="David"/>
          <w:b/>
          <w:bCs/>
          <w:i/>
          <w:iCs/>
          <w:color w:val="00B050"/>
          <w:sz w:val="52"/>
        </w:rPr>
      </w:pPr>
      <w:r w:rsidRPr="00C2628D">
        <w:rPr>
          <w:rFonts w:cs="David"/>
          <w:b/>
          <w:bCs/>
          <w:i/>
          <w:iCs/>
          <w:color w:val="00B050"/>
          <w:sz w:val="52"/>
        </w:rPr>
        <w:lastRenderedPageBreak/>
        <w:t>ТОЛЕРАНТНЫЕ дети – это наше будущее</w:t>
      </w:r>
      <w:r>
        <w:rPr>
          <w:rFonts w:cs="David"/>
          <w:b/>
          <w:bCs/>
          <w:i/>
          <w:iCs/>
          <w:color w:val="00B050"/>
          <w:sz w:val="52"/>
        </w:rPr>
        <w:t>!</w:t>
      </w:r>
    </w:p>
    <w:p w:rsidR="000D75AC" w:rsidRDefault="000D75AC" w:rsidP="000D75AC">
      <w:pPr>
        <w:rPr>
          <w:rFonts w:cs="David"/>
          <w:color w:val="00B050"/>
          <w:sz w:val="52"/>
        </w:rPr>
      </w:pPr>
      <w:r>
        <w:rPr>
          <w:rFonts w:cs="David"/>
          <w:noProof/>
          <w:color w:val="00B050"/>
          <w:sz w:val="52"/>
          <w:lang w:eastAsia="ru-RU"/>
        </w:rPr>
        <w:drawing>
          <wp:inline distT="0" distB="0" distL="0" distR="0">
            <wp:extent cx="3023870" cy="2267903"/>
            <wp:effectExtent l="19050" t="0" r="5080" b="0"/>
            <wp:docPr id="3" name="Рисунок 2" descr="L:\IMG_4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IMG_40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67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5AC" w:rsidRDefault="000D75AC" w:rsidP="000D75AC">
      <w:pPr>
        <w:rPr>
          <w:rFonts w:cs="David"/>
          <w:color w:val="00B050"/>
          <w:sz w:val="52"/>
        </w:rPr>
      </w:pPr>
      <w:r w:rsidRPr="00D730A5">
        <w:rPr>
          <w:rFonts w:cs="David"/>
          <w:noProof/>
          <w:color w:val="00B050"/>
          <w:sz w:val="52"/>
          <w:lang w:eastAsia="ru-RU"/>
        </w:rPr>
        <w:drawing>
          <wp:inline distT="0" distB="0" distL="0" distR="0">
            <wp:extent cx="3020858" cy="2228850"/>
            <wp:effectExtent l="19050" t="0" r="8092" b="0"/>
            <wp:docPr id="4" name="Рисунок 6" descr="DSC04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Picture 4" descr="DSC0400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31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790" w:rsidRDefault="002D4790" w:rsidP="002D4790">
      <w:pPr>
        <w:rPr>
          <w:rFonts w:cs="Adobe Naskh Medium"/>
          <w:b/>
          <w:bCs/>
          <w:color w:val="FF0000"/>
          <w:sz w:val="24"/>
        </w:rPr>
      </w:pPr>
    </w:p>
    <w:p w:rsidR="002D4790" w:rsidRDefault="002D4790">
      <w:pPr>
        <w:rPr>
          <w:rFonts w:cs="Adobe Naskh Medium"/>
          <w:b/>
          <w:bCs/>
          <w:color w:val="FF0000"/>
          <w:sz w:val="24"/>
        </w:rPr>
      </w:pPr>
    </w:p>
    <w:p w:rsidR="005C7200" w:rsidRDefault="005C7200">
      <w:pPr>
        <w:rPr>
          <w:rFonts w:cs="Adobe Naskh Medium"/>
          <w:b/>
          <w:bCs/>
          <w:color w:val="FF0000"/>
          <w:sz w:val="24"/>
        </w:rPr>
      </w:pPr>
    </w:p>
    <w:p w:rsidR="005C7200" w:rsidRDefault="005C7200">
      <w:pPr>
        <w:rPr>
          <w:rFonts w:cs="Adobe Naskh Medium"/>
          <w:b/>
          <w:bCs/>
          <w:color w:val="FF0000"/>
          <w:sz w:val="24"/>
        </w:rPr>
      </w:pPr>
    </w:p>
    <w:p w:rsidR="005C7200" w:rsidRDefault="005C7200">
      <w:pPr>
        <w:rPr>
          <w:rFonts w:cs="Adobe Naskh Medium"/>
          <w:b/>
          <w:bCs/>
          <w:color w:val="FF0000"/>
          <w:sz w:val="24"/>
        </w:rPr>
      </w:pPr>
    </w:p>
    <w:p w:rsidR="005C7200" w:rsidRDefault="005C7200">
      <w:pPr>
        <w:rPr>
          <w:rFonts w:cs="Adobe Naskh Medium"/>
          <w:b/>
          <w:bCs/>
          <w:color w:val="FF0000"/>
          <w:sz w:val="24"/>
        </w:rPr>
      </w:pPr>
    </w:p>
    <w:p w:rsidR="005C7200" w:rsidRDefault="005C7200">
      <w:pPr>
        <w:rPr>
          <w:rFonts w:cs="Adobe Naskh Medium"/>
          <w:b/>
          <w:bCs/>
          <w:color w:val="FF0000"/>
          <w:sz w:val="24"/>
        </w:rPr>
      </w:pPr>
    </w:p>
    <w:p w:rsidR="005C7200" w:rsidRDefault="005C7200">
      <w:pPr>
        <w:rPr>
          <w:rFonts w:cs="Adobe Naskh Medium"/>
          <w:b/>
          <w:bCs/>
          <w:color w:val="FF0000"/>
          <w:sz w:val="24"/>
        </w:rPr>
      </w:pPr>
    </w:p>
    <w:p w:rsidR="005C7200" w:rsidRDefault="005C7200">
      <w:pPr>
        <w:rPr>
          <w:rFonts w:cs="Adobe Naskh Medium"/>
          <w:b/>
          <w:bCs/>
          <w:color w:val="FF0000"/>
          <w:sz w:val="24"/>
        </w:rPr>
      </w:pPr>
    </w:p>
    <w:p w:rsidR="005C7200" w:rsidRDefault="005C7200">
      <w:pPr>
        <w:rPr>
          <w:rFonts w:cs="Adobe Naskh Medium"/>
          <w:b/>
          <w:bCs/>
          <w:color w:val="FF0000"/>
          <w:sz w:val="24"/>
        </w:rPr>
      </w:pPr>
    </w:p>
    <w:p w:rsidR="005C7200" w:rsidRDefault="005C7200">
      <w:pPr>
        <w:rPr>
          <w:rFonts w:cs="Adobe Naskh Medium"/>
          <w:b/>
          <w:bCs/>
          <w:color w:val="FF0000"/>
          <w:sz w:val="24"/>
        </w:rPr>
      </w:pPr>
    </w:p>
    <w:p w:rsidR="005C7200" w:rsidRDefault="005C7200">
      <w:pPr>
        <w:rPr>
          <w:rFonts w:cs="Adobe Naskh Medium"/>
          <w:b/>
          <w:bCs/>
          <w:color w:val="FF0000"/>
          <w:sz w:val="24"/>
        </w:rPr>
      </w:pPr>
    </w:p>
    <w:p w:rsidR="005C7200" w:rsidRDefault="005C7200">
      <w:pPr>
        <w:rPr>
          <w:rFonts w:cs="Adobe Naskh Medium"/>
          <w:b/>
          <w:bCs/>
          <w:color w:val="FF0000"/>
          <w:sz w:val="24"/>
        </w:rPr>
      </w:pPr>
    </w:p>
    <w:p w:rsidR="005C7200" w:rsidRDefault="005C7200">
      <w:pPr>
        <w:rPr>
          <w:rFonts w:cs="Adobe Naskh Medium"/>
          <w:b/>
          <w:bCs/>
          <w:color w:val="FF0000"/>
          <w:sz w:val="24"/>
        </w:rPr>
      </w:pPr>
    </w:p>
    <w:p w:rsidR="005C7200" w:rsidRDefault="005C7200">
      <w:pPr>
        <w:rPr>
          <w:rFonts w:cs="Adobe Naskh Medium"/>
          <w:b/>
          <w:bCs/>
          <w:color w:val="FF0000"/>
          <w:sz w:val="24"/>
        </w:rPr>
      </w:pPr>
    </w:p>
    <w:p w:rsidR="005C7200" w:rsidRDefault="005C7200">
      <w:pPr>
        <w:rPr>
          <w:rFonts w:cs="Adobe Naskh Medium"/>
          <w:b/>
          <w:bCs/>
          <w:color w:val="FF0000"/>
          <w:sz w:val="24"/>
        </w:rPr>
      </w:pPr>
    </w:p>
    <w:p w:rsidR="005C7200" w:rsidRDefault="005C7200">
      <w:pPr>
        <w:rPr>
          <w:rFonts w:cs="Adobe Naskh Medium"/>
          <w:b/>
          <w:bCs/>
          <w:color w:val="FF0000"/>
          <w:sz w:val="24"/>
        </w:rPr>
      </w:pPr>
    </w:p>
    <w:p w:rsidR="005C7200" w:rsidRDefault="005C7200">
      <w:pPr>
        <w:rPr>
          <w:rFonts w:cs="Adobe Naskh Medium"/>
          <w:b/>
          <w:bCs/>
          <w:color w:val="FF0000"/>
          <w:sz w:val="24"/>
        </w:rPr>
      </w:pPr>
    </w:p>
    <w:p w:rsidR="005C7200" w:rsidRDefault="005C7200">
      <w:pPr>
        <w:rPr>
          <w:rFonts w:cs="Adobe Naskh Medium"/>
          <w:b/>
          <w:bCs/>
          <w:color w:val="FF0000"/>
          <w:sz w:val="24"/>
        </w:rPr>
      </w:pPr>
    </w:p>
    <w:p w:rsidR="005C7200" w:rsidRDefault="005C7200">
      <w:pPr>
        <w:rPr>
          <w:rFonts w:cs="Adobe Naskh Medium"/>
          <w:b/>
          <w:bCs/>
          <w:color w:val="FF0000"/>
          <w:sz w:val="24"/>
        </w:rPr>
      </w:pPr>
    </w:p>
    <w:p w:rsidR="005C7200" w:rsidRPr="002D4790" w:rsidRDefault="005C7200">
      <w:pPr>
        <w:rPr>
          <w:rFonts w:cs="Adobe Naskh Medium"/>
          <w:color w:val="FF0000"/>
          <w:sz w:val="28"/>
        </w:rPr>
      </w:pPr>
    </w:p>
    <w:sectPr w:rsidR="005C7200" w:rsidRPr="002D4790" w:rsidSect="00F67798">
      <w:pgSz w:w="16838" w:h="11906" w:orient="landscape"/>
      <w:pgMar w:top="567" w:right="567" w:bottom="567" w:left="567" w:header="708" w:footer="708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haparral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7798"/>
    <w:rsid w:val="000D75AC"/>
    <w:rsid w:val="001B0412"/>
    <w:rsid w:val="002D4790"/>
    <w:rsid w:val="004D68BB"/>
    <w:rsid w:val="00541A9C"/>
    <w:rsid w:val="005C7200"/>
    <w:rsid w:val="007D1156"/>
    <w:rsid w:val="009D714B"/>
    <w:rsid w:val="00B95BD1"/>
    <w:rsid w:val="00F6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779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D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79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41A9C"/>
  </w:style>
  <w:style w:type="character" w:styleId="a6">
    <w:name w:val="Hyperlink"/>
    <w:basedOn w:val="a0"/>
    <w:uiPriority w:val="99"/>
    <w:semiHidden/>
    <w:unhideWhenUsed/>
    <w:rsid w:val="005C72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SamLab.ws</cp:lastModifiedBy>
  <cp:revision>5</cp:revision>
  <dcterms:created xsi:type="dcterms:W3CDTF">2014-11-15T14:27:00Z</dcterms:created>
  <dcterms:modified xsi:type="dcterms:W3CDTF">2002-01-01T00:05:00Z</dcterms:modified>
</cp:coreProperties>
</file>